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00" w:rsidRPr="008A2E88" w:rsidRDefault="001B6D00" w:rsidP="001B6D00">
      <w:pPr>
        <w:pStyle w:val="NoSpacing"/>
        <w:jc w:val="center"/>
        <w:rPr>
          <w:b/>
        </w:rPr>
      </w:pPr>
      <w:r>
        <w:rPr>
          <w:b/>
        </w:rPr>
        <w:t>201</w:t>
      </w:r>
      <w:r w:rsidR="00252EE7">
        <w:rPr>
          <w:b/>
        </w:rPr>
        <w:t>8</w:t>
      </w:r>
      <w:r>
        <w:rPr>
          <w:b/>
        </w:rPr>
        <w:t xml:space="preserve"> YILI </w:t>
      </w:r>
      <w:r w:rsidRPr="008A2E88">
        <w:rPr>
          <w:b/>
        </w:rPr>
        <w:t>KONSOLOSLUK HARÇLARI</w:t>
      </w:r>
      <w:r w:rsidR="002D6DB6">
        <w:rPr>
          <w:b/>
        </w:rPr>
        <w:t xml:space="preserve"> (ABD DOLARI)</w:t>
      </w:r>
    </w:p>
    <w:p w:rsidR="001B6D00" w:rsidRPr="008A2E88" w:rsidRDefault="001B6D00" w:rsidP="001B6D00">
      <w:pPr>
        <w:pStyle w:val="NoSpacing"/>
        <w:jc w:val="center"/>
        <w:rPr>
          <w:b/>
        </w:rPr>
      </w:pPr>
    </w:p>
    <w:p w:rsidR="001B6D00" w:rsidRPr="00D36840" w:rsidRDefault="001B6D00" w:rsidP="001B6D00">
      <w:pPr>
        <w:pStyle w:val="NoSpacing"/>
        <w:jc w:val="center"/>
        <w:rPr>
          <w:b/>
          <w:u w:val="single"/>
        </w:rPr>
      </w:pPr>
      <w:r w:rsidRPr="00D36840">
        <w:rPr>
          <w:b/>
          <w:u w:val="single"/>
        </w:rPr>
        <w:t>NOTER HARÇLARI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Pr="008A2E88" w:rsidRDefault="001B6D00" w:rsidP="001B6D00">
      <w:pPr>
        <w:pStyle w:val="NoSpacing"/>
        <w:jc w:val="center"/>
        <w:rPr>
          <w:b/>
        </w:rPr>
      </w:pPr>
      <w:r>
        <w:rPr>
          <w:b/>
        </w:rPr>
        <w:t>(</w:t>
      </w:r>
      <w:r w:rsidRPr="008A2E88">
        <w:rPr>
          <w:b/>
        </w:rPr>
        <w:t>2</w:t>
      </w:r>
      <w:r>
        <w:rPr>
          <w:b/>
        </w:rPr>
        <w:t>)</w:t>
      </w:r>
      <w:r w:rsidRPr="008A2E88">
        <w:rPr>
          <w:b/>
        </w:rPr>
        <w:t xml:space="preserve"> SAYILI TARİFE</w:t>
      </w:r>
    </w:p>
    <w:p w:rsidR="001B6D00" w:rsidRDefault="001B6D00" w:rsidP="001B6D0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7"/>
        <w:gridCol w:w="1704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2/II/1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Senet, Mukavele ve Kağıtlardaki İmzalar</w:t>
            </w:r>
          </w:p>
        </w:tc>
        <w:tc>
          <w:tcPr>
            <w:tcW w:w="1733" w:type="dxa"/>
          </w:tcPr>
          <w:p w:rsidR="00B06C6E" w:rsidRDefault="002D6DB6" w:rsidP="00B06C6E">
            <w:pPr>
              <w:pStyle w:val="NoSpacing"/>
              <w:jc w:val="right"/>
            </w:pPr>
            <w:r>
              <w:t>11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2/II/2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Her Nevi Tebliğ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19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2/II/3-a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Özel Vekaletname (her bir imza için)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2/II/3-b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 xml:space="preserve">Genel Vekaletname (her bir imza için) 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2/II/5-a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Suret Tasdiki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2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2/II/5-b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Tercüme Tasdiki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5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</w:pPr>
      <w:r>
        <w:t>NOT : Vekaletname harçlarına en az iki sayfa olma</w:t>
      </w:r>
      <w:r w:rsidR="00284DC3">
        <w:t>k üzere değerli kağıt bedeli (</w:t>
      </w:r>
      <w:r w:rsidR="002015FB">
        <w:t>6</w:t>
      </w:r>
      <w:r w:rsidR="00284DC3">
        <w:t>x2=</w:t>
      </w:r>
      <w:r w:rsidR="002015FB">
        <w:t>12 USD</w:t>
      </w:r>
      <w:r>
        <w:t xml:space="preserve">) eklenmelidir. </w:t>
      </w:r>
    </w:p>
    <w:p w:rsidR="001B6D00" w:rsidRDefault="001B6D00" w:rsidP="001B6D00">
      <w:pPr>
        <w:pStyle w:val="NoSpacing"/>
      </w:pPr>
    </w:p>
    <w:p w:rsidR="001B6D00" w:rsidRPr="00D36840" w:rsidRDefault="001B6D00" w:rsidP="001B6D00">
      <w:pPr>
        <w:pStyle w:val="NoSpacing"/>
        <w:jc w:val="center"/>
      </w:pPr>
      <w:r>
        <w:rPr>
          <w:b/>
        </w:rPr>
        <w:t>(</w:t>
      </w:r>
      <w:r w:rsidRPr="00D36840">
        <w:rPr>
          <w:b/>
        </w:rPr>
        <w:t>5</w:t>
      </w:r>
      <w:r>
        <w:rPr>
          <w:b/>
        </w:rPr>
        <w:t>)</w:t>
      </w:r>
      <w:r w:rsidRPr="00D36840">
        <w:rPr>
          <w:b/>
        </w:rPr>
        <w:t xml:space="preserve"> SAYILI TARİFE</w:t>
      </w:r>
    </w:p>
    <w:p w:rsidR="001B6D00" w:rsidRDefault="001B6D00" w:rsidP="001B6D0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6125"/>
        <w:gridCol w:w="1704"/>
      </w:tblGrid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5/III/3-a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Metne Şamil Olmayan İmza ve Mühür Tasdiki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20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5/III-3-b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Metne Şamil İmza ve Mühür Tasdiki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40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5/III/5-a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Beyanname İlmuhaber ve Şerhler (ilk sayfa)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20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5/III/5-b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Beyanname İlmuhaber ve Şerhler (diğer sayfalar)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9</w:t>
            </w:r>
          </w:p>
        </w:tc>
      </w:tr>
    </w:tbl>
    <w:p w:rsidR="001B6D00" w:rsidRDefault="001B6D00" w:rsidP="001B6D00">
      <w:pPr>
        <w:pStyle w:val="NoSpacing"/>
        <w:rPr>
          <w:b/>
        </w:rPr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  <w:u w:val="single"/>
        </w:rPr>
        <w:t>PASAPORT HARÇLARI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Pr="003D0035" w:rsidRDefault="001B6D00" w:rsidP="001B6D00">
      <w:pPr>
        <w:pStyle w:val="NoSpacing"/>
        <w:jc w:val="center"/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6127"/>
        <w:gridCol w:w="1705"/>
      </w:tblGrid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(6a)</w:t>
            </w:r>
          </w:p>
        </w:tc>
        <w:tc>
          <w:tcPr>
            <w:tcW w:w="6237" w:type="dxa"/>
          </w:tcPr>
          <w:p w:rsidR="001B6D00" w:rsidRPr="003D0035" w:rsidRDefault="002D6DB6" w:rsidP="00937217">
            <w:pPr>
              <w:pStyle w:val="NoSpacing"/>
            </w:pPr>
            <w:r>
              <w:t>6 aylık yeni pasaport</w:t>
            </w:r>
          </w:p>
        </w:tc>
        <w:tc>
          <w:tcPr>
            <w:tcW w:w="1733" w:type="dxa"/>
          </w:tcPr>
          <w:p w:rsidR="001B6D00" w:rsidRPr="003D0035" w:rsidRDefault="00252EE7" w:rsidP="00252EE7">
            <w:pPr>
              <w:pStyle w:val="NoSpacing"/>
              <w:jc w:val="right"/>
            </w:pPr>
            <w:r>
              <w:t>20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(1)</w:t>
            </w:r>
          </w:p>
        </w:tc>
        <w:tc>
          <w:tcPr>
            <w:tcW w:w="6237" w:type="dxa"/>
          </w:tcPr>
          <w:p w:rsidR="001B6D00" w:rsidRPr="003D0035" w:rsidRDefault="001B6D00" w:rsidP="002D6DB6">
            <w:pPr>
              <w:pStyle w:val="NoSpacing"/>
            </w:pPr>
            <w:r>
              <w:t xml:space="preserve">1 yıllık </w:t>
            </w:r>
            <w:r w:rsidR="002D6DB6">
              <w:t xml:space="preserve">yeni </w:t>
            </w:r>
            <w:r>
              <w:t xml:space="preserve">pasaport </w:t>
            </w:r>
          </w:p>
        </w:tc>
        <w:tc>
          <w:tcPr>
            <w:tcW w:w="1733" w:type="dxa"/>
          </w:tcPr>
          <w:p w:rsidR="001B6D00" w:rsidRPr="003D0035" w:rsidRDefault="002D6DB6" w:rsidP="00252EE7">
            <w:pPr>
              <w:pStyle w:val="NoSpacing"/>
              <w:jc w:val="right"/>
            </w:pPr>
            <w:r>
              <w:t>2</w:t>
            </w:r>
            <w:r w:rsidR="00252EE7">
              <w:t>8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1B6D00" w:rsidP="002D6DB6">
            <w:pPr>
              <w:pStyle w:val="NoSpacing"/>
            </w:pPr>
            <w:r>
              <w:t>6/I/</w:t>
            </w:r>
            <w:r w:rsidR="002D6DB6">
              <w:t>2</w:t>
            </w:r>
            <w:r>
              <w:t xml:space="preserve"> (2)</w:t>
            </w:r>
          </w:p>
        </w:tc>
        <w:tc>
          <w:tcPr>
            <w:tcW w:w="6237" w:type="dxa"/>
          </w:tcPr>
          <w:p w:rsidR="001B6D00" w:rsidRPr="003D0035" w:rsidRDefault="001B6D00" w:rsidP="00937217">
            <w:pPr>
              <w:pStyle w:val="NoSpacing"/>
            </w:pPr>
            <w:r>
              <w:t>2</w:t>
            </w:r>
            <w:r w:rsidR="002D6DB6">
              <w:t xml:space="preserve"> yıllık yeni pasaport </w:t>
            </w:r>
          </w:p>
        </w:tc>
        <w:tc>
          <w:tcPr>
            <w:tcW w:w="1733" w:type="dxa"/>
          </w:tcPr>
          <w:p w:rsidR="001B6D00" w:rsidRPr="003D0035" w:rsidRDefault="00252EE7" w:rsidP="00252EE7">
            <w:pPr>
              <w:pStyle w:val="NoSpacing"/>
              <w:jc w:val="right"/>
            </w:pPr>
            <w:r>
              <w:t>46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(3)</w:t>
            </w:r>
          </w:p>
        </w:tc>
        <w:tc>
          <w:tcPr>
            <w:tcW w:w="6237" w:type="dxa"/>
          </w:tcPr>
          <w:p w:rsidR="001B6D00" w:rsidRPr="003D0035" w:rsidRDefault="001B6D00" w:rsidP="002D6DB6">
            <w:pPr>
              <w:pStyle w:val="NoSpacing"/>
            </w:pPr>
            <w:r>
              <w:t xml:space="preserve">3 yıllık </w:t>
            </w:r>
            <w:r w:rsidR="002D6DB6">
              <w:t xml:space="preserve">yeni </w:t>
            </w:r>
            <w:r>
              <w:t xml:space="preserve">pasaport </w:t>
            </w:r>
          </w:p>
        </w:tc>
        <w:tc>
          <w:tcPr>
            <w:tcW w:w="1733" w:type="dxa"/>
          </w:tcPr>
          <w:p w:rsidR="001B6D00" w:rsidRPr="003D0035" w:rsidRDefault="00252EE7" w:rsidP="00252EE7">
            <w:pPr>
              <w:pStyle w:val="NoSpacing"/>
              <w:jc w:val="right"/>
            </w:pPr>
            <w:r>
              <w:t>6</w:t>
            </w:r>
            <w:r w:rsidR="002D6DB6">
              <w:t>5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</w:p>
        </w:tc>
        <w:tc>
          <w:tcPr>
            <w:tcW w:w="6237" w:type="dxa"/>
          </w:tcPr>
          <w:p w:rsidR="001B6D00" w:rsidRPr="003D0035" w:rsidRDefault="001B6D00" w:rsidP="00937217">
            <w:pPr>
              <w:pStyle w:val="NoSpacing"/>
            </w:pPr>
            <w:r>
              <w:t>3 yıldan fazla süreli uzatmalar (en fazla 10 yıl)</w:t>
            </w:r>
          </w:p>
        </w:tc>
        <w:tc>
          <w:tcPr>
            <w:tcW w:w="1733" w:type="dxa"/>
          </w:tcPr>
          <w:p w:rsidR="001B6D00" w:rsidRPr="003D0035" w:rsidRDefault="00252EE7" w:rsidP="00252EE7">
            <w:pPr>
              <w:pStyle w:val="NoSpacing"/>
              <w:jc w:val="right"/>
            </w:pPr>
            <w:r>
              <w:t>91</w:t>
            </w:r>
          </w:p>
        </w:tc>
      </w:tr>
    </w:tbl>
    <w:p w:rsidR="001B6D00" w:rsidRDefault="001B6D00" w:rsidP="001B6D00">
      <w:pPr>
        <w:pStyle w:val="NoSpacing"/>
        <w:rPr>
          <w:b/>
        </w:rPr>
      </w:pPr>
    </w:p>
    <w:p w:rsidR="001B6D00" w:rsidRPr="00752DCE" w:rsidRDefault="001B6D00" w:rsidP="001B6D00">
      <w:pPr>
        <w:pStyle w:val="NoSpacing"/>
        <w:rPr>
          <w:bCs/>
        </w:rPr>
      </w:pPr>
      <w:proofErr w:type="gramStart"/>
      <w:r>
        <w:rPr>
          <w:bCs/>
        </w:rPr>
        <w:t>NOT : Pasaport</w:t>
      </w:r>
      <w:proofErr w:type="gramEnd"/>
      <w:r>
        <w:rPr>
          <w:bCs/>
        </w:rPr>
        <w:t xml:space="preserve"> sürelerine göre belirlenen harç</w:t>
      </w:r>
      <w:r w:rsidR="00250386">
        <w:rPr>
          <w:bCs/>
        </w:rPr>
        <w:t>lara pasaport cüzdan bedeli (2</w:t>
      </w:r>
      <w:r w:rsidR="0065102F">
        <w:rPr>
          <w:bCs/>
        </w:rPr>
        <w:t>9</w:t>
      </w:r>
      <w:r w:rsidR="002D6DB6">
        <w:rPr>
          <w:bCs/>
        </w:rPr>
        <w:t xml:space="preserve"> </w:t>
      </w:r>
      <w:r>
        <w:rPr>
          <w:bCs/>
        </w:rPr>
        <w:t>-</w:t>
      </w:r>
      <w:r w:rsidR="002D6DB6">
        <w:rPr>
          <w:bCs/>
        </w:rPr>
        <w:t xml:space="preserve"> USD</w:t>
      </w:r>
      <w:r>
        <w:rPr>
          <w:bCs/>
        </w:rPr>
        <w:t xml:space="preserve">) eklenmelidir. </w:t>
      </w:r>
    </w:p>
    <w:p w:rsidR="001B6D00" w:rsidRDefault="001B6D00" w:rsidP="001B6D00">
      <w:pPr>
        <w:pStyle w:val="NoSpacing"/>
        <w:rPr>
          <w:b/>
        </w:rPr>
      </w:pPr>
    </w:p>
    <w:p w:rsidR="001B6D00" w:rsidRDefault="001B6D00" w:rsidP="001B6D00">
      <w:pPr>
        <w:pStyle w:val="NoSpacing"/>
        <w:jc w:val="center"/>
        <w:rPr>
          <w:b/>
          <w:u w:val="single"/>
        </w:rPr>
      </w:pPr>
      <w:r w:rsidRPr="004D4DB9">
        <w:rPr>
          <w:b/>
          <w:u w:val="single"/>
        </w:rPr>
        <w:t>VİZE HARÇLARI</w:t>
      </w:r>
    </w:p>
    <w:p w:rsidR="001B6D00" w:rsidRDefault="001B6D00" w:rsidP="001B6D00">
      <w:pPr>
        <w:pStyle w:val="NoSpacing"/>
        <w:jc w:val="center"/>
        <w:rPr>
          <w:b/>
          <w:u w:val="single"/>
        </w:rPr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4"/>
        <w:gridCol w:w="1707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Giriş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6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Müteaddit Giriş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20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Transit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6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Çift Transit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12</w:t>
            </w:r>
            <w:r w:rsidR="00B06C6E">
              <w:t>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</w:pPr>
      <w:r>
        <w:rPr>
          <w:b/>
          <w:u w:val="single"/>
        </w:rPr>
        <w:t>MÜTEKABİLİYET ANLAŞMASI OLMAYAN ÜLKELERİN VİZE HARÇLARI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4"/>
        <w:gridCol w:w="1707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Giriş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60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Müteaddit Giriş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200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Transit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60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Çift Transit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120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  <w:u w:val="single"/>
        </w:rPr>
        <w:lastRenderedPageBreak/>
        <w:t>YABANCILARA VERİLEN ÇALIŞMA İZİN BELGELERİ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Default="001B6D00" w:rsidP="001B6D00">
      <w:pPr>
        <w:pStyle w:val="NoSpacing"/>
        <w:jc w:val="center"/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6123"/>
        <w:gridCol w:w="1705"/>
      </w:tblGrid>
      <w:tr w:rsidR="001B6D00" w:rsidTr="00664FDC">
        <w:tc>
          <w:tcPr>
            <w:tcW w:w="1234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123" w:type="dxa"/>
          </w:tcPr>
          <w:p w:rsidR="001B6D00" w:rsidRDefault="001B6D00" w:rsidP="00937217">
            <w:pPr>
              <w:pStyle w:val="NoSpacing"/>
            </w:pPr>
            <w:r>
              <w:t>Vize Harcı</w:t>
            </w:r>
          </w:p>
        </w:tc>
        <w:tc>
          <w:tcPr>
            <w:tcW w:w="1705" w:type="dxa"/>
          </w:tcPr>
          <w:p w:rsidR="001B6D00" w:rsidRDefault="003956B4" w:rsidP="00B06C6E">
            <w:pPr>
              <w:pStyle w:val="NoSpacing"/>
              <w:jc w:val="right"/>
            </w:pPr>
            <w:r>
              <w:t>60</w:t>
            </w:r>
          </w:p>
        </w:tc>
      </w:tr>
      <w:tr w:rsidR="001B6D00" w:rsidTr="00664FDC">
        <w:tc>
          <w:tcPr>
            <w:tcW w:w="1234" w:type="dxa"/>
          </w:tcPr>
          <w:p w:rsidR="001B6D00" w:rsidRDefault="00664FDC" w:rsidP="00937217">
            <w:pPr>
              <w:pStyle w:val="NoSpacing"/>
            </w:pPr>
            <w:r>
              <w:t>210/16</w:t>
            </w:r>
          </w:p>
        </w:tc>
        <w:tc>
          <w:tcPr>
            <w:tcW w:w="6123" w:type="dxa"/>
          </w:tcPr>
          <w:p w:rsidR="001B6D00" w:rsidRDefault="00664FDC" w:rsidP="00937217">
            <w:pPr>
              <w:pStyle w:val="NoSpacing"/>
            </w:pPr>
            <w:r>
              <w:t>Yabancı Çalışma İzin Belgesi</w:t>
            </w:r>
          </w:p>
        </w:tc>
        <w:tc>
          <w:tcPr>
            <w:tcW w:w="1705" w:type="dxa"/>
          </w:tcPr>
          <w:p w:rsidR="001B6D00" w:rsidRDefault="00664FDC" w:rsidP="00937217">
            <w:pPr>
              <w:pStyle w:val="NoSpacing"/>
              <w:jc w:val="right"/>
            </w:pPr>
            <w:r>
              <w:t>20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BD390F">
            <w:pPr>
              <w:pStyle w:val="NoSpacing"/>
            </w:pPr>
            <w:r>
              <w:t>6/IV/1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Çalışma İzin Belgesi 1 Yıla kadar</w:t>
            </w:r>
          </w:p>
        </w:tc>
        <w:tc>
          <w:tcPr>
            <w:tcW w:w="1705" w:type="dxa"/>
          </w:tcPr>
          <w:p w:rsidR="00664FDC" w:rsidRDefault="00664FDC" w:rsidP="00664FDC">
            <w:pPr>
              <w:pStyle w:val="NoSpacing"/>
              <w:jc w:val="right"/>
            </w:pPr>
            <w:r>
              <w:t>80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664FDC">
            <w:pPr>
              <w:pStyle w:val="NoSpacing"/>
            </w:pPr>
            <w:r>
              <w:t>6/IV/2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Süresiz Çalışma İzin Belgesi</w:t>
            </w:r>
          </w:p>
        </w:tc>
        <w:tc>
          <w:tcPr>
            <w:tcW w:w="1705" w:type="dxa"/>
          </w:tcPr>
          <w:p w:rsidR="00664FDC" w:rsidRDefault="00664FDC" w:rsidP="00664FDC">
            <w:pPr>
              <w:pStyle w:val="NoSpacing"/>
              <w:jc w:val="right"/>
            </w:pPr>
            <w:r>
              <w:t>770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664FDC">
            <w:pPr>
              <w:pStyle w:val="NoSpacing"/>
            </w:pPr>
            <w:r>
              <w:t>6/IV/3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Bağımsız Çalışma İzin Belgesi</w:t>
            </w:r>
          </w:p>
        </w:tc>
        <w:tc>
          <w:tcPr>
            <w:tcW w:w="1705" w:type="dxa"/>
          </w:tcPr>
          <w:p w:rsidR="00664FDC" w:rsidRDefault="00664FDC" w:rsidP="00664FDC">
            <w:pPr>
              <w:pStyle w:val="NoSpacing"/>
              <w:jc w:val="right"/>
            </w:pPr>
            <w:r>
              <w:t>770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</w:pPr>
      <w:r>
        <w:rPr>
          <w:b/>
          <w:u w:val="single"/>
        </w:rPr>
        <w:t>DEĞERLİ KAĞITLAR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6134"/>
        <w:gridCol w:w="1705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Pasaport Cüzdanı</w:t>
            </w:r>
          </w:p>
        </w:tc>
        <w:tc>
          <w:tcPr>
            <w:tcW w:w="1733" w:type="dxa"/>
          </w:tcPr>
          <w:p w:rsidR="001B6D00" w:rsidRDefault="001B6D00" w:rsidP="0065102F">
            <w:pPr>
              <w:pStyle w:val="NoSpacing"/>
              <w:jc w:val="right"/>
            </w:pPr>
            <w:r>
              <w:t>2</w:t>
            </w:r>
            <w:r w:rsidR="0065102F">
              <w:t>9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Nüfus Cüzdanı</w:t>
            </w:r>
          </w:p>
        </w:tc>
        <w:tc>
          <w:tcPr>
            <w:tcW w:w="1733" w:type="dxa"/>
          </w:tcPr>
          <w:p w:rsidR="001B6D00" w:rsidRDefault="0077023C" w:rsidP="00B06C6E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Aile Cüzdanı</w:t>
            </w:r>
          </w:p>
        </w:tc>
        <w:tc>
          <w:tcPr>
            <w:tcW w:w="1733" w:type="dxa"/>
          </w:tcPr>
          <w:p w:rsidR="001B6D00" w:rsidRDefault="001A6978" w:rsidP="0065102F">
            <w:pPr>
              <w:pStyle w:val="NoSpacing"/>
              <w:jc w:val="right"/>
            </w:pPr>
            <w:r>
              <w:t>2</w:t>
            </w:r>
            <w:r w:rsidR="0065102F">
              <w:t>7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Noter Kağıdı Beyanname</w:t>
            </w:r>
          </w:p>
        </w:tc>
        <w:tc>
          <w:tcPr>
            <w:tcW w:w="1733" w:type="dxa"/>
          </w:tcPr>
          <w:p w:rsidR="001B6D00" w:rsidRDefault="001A6978" w:rsidP="00937217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Protesto-Vekaletname, Re’sen Senet</w:t>
            </w:r>
          </w:p>
        </w:tc>
        <w:tc>
          <w:tcPr>
            <w:tcW w:w="1733" w:type="dxa"/>
          </w:tcPr>
          <w:p w:rsidR="001B6D00" w:rsidRDefault="001A6978" w:rsidP="00937217">
            <w:pPr>
              <w:pStyle w:val="NoSpacing"/>
              <w:jc w:val="right"/>
            </w:pPr>
            <w:r>
              <w:t>6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Beyanname</w:t>
            </w:r>
          </w:p>
        </w:tc>
        <w:tc>
          <w:tcPr>
            <w:tcW w:w="1733" w:type="dxa"/>
          </w:tcPr>
          <w:p w:rsidR="001B6D00" w:rsidRDefault="001A6978" w:rsidP="00B06C6E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Sürücü Belgesi</w:t>
            </w:r>
          </w:p>
        </w:tc>
        <w:tc>
          <w:tcPr>
            <w:tcW w:w="1733" w:type="dxa"/>
          </w:tcPr>
          <w:p w:rsidR="001B6D00" w:rsidRDefault="001A6978" w:rsidP="0065102F">
            <w:pPr>
              <w:pStyle w:val="NoSpacing"/>
              <w:jc w:val="right"/>
            </w:pPr>
            <w:r>
              <w:t>3</w:t>
            </w:r>
            <w:r w:rsidR="0065102F">
              <w:t>6</w:t>
            </w:r>
          </w:p>
        </w:tc>
      </w:tr>
    </w:tbl>
    <w:p w:rsidR="001B6D00" w:rsidRDefault="001B6D00" w:rsidP="001B6D00">
      <w:pPr>
        <w:pStyle w:val="NoSpacing"/>
      </w:pPr>
      <w:bookmarkStart w:id="0" w:name="_GoBack"/>
      <w:bookmarkEnd w:id="0"/>
    </w:p>
    <w:sectPr w:rsidR="001B6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E1" w:rsidRDefault="00231EE1">
      <w:pPr>
        <w:spacing w:after="0" w:line="240" w:lineRule="auto"/>
      </w:pPr>
      <w:r>
        <w:separator/>
      </w:r>
    </w:p>
  </w:endnote>
  <w:endnote w:type="continuationSeparator" w:id="0">
    <w:p w:rsidR="00231EE1" w:rsidRDefault="002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E1" w:rsidRDefault="00231EE1">
      <w:pPr>
        <w:spacing w:after="0" w:line="240" w:lineRule="auto"/>
      </w:pPr>
      <w:r>
        <w:separator/>
      </w:r>
    </w:p>
  </w:footnote>
  <w:footnote w:type="continuationSeparator" w:id="0">
    <w:p w:rsidR="00231EE1" w:rsidRDefault="0023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06" w:rsidRPr="008A2E88" w:rsidRDefault="001B6D00" w:rsidP="008A2E88">
    <w:pPr>
      <w:pStyle w:val="Header"/>
      <w:jc w:val="center"/>
      <w:rPr>
        <w:b/>
      </w:rPr>
    </w:pPr>
    <w:r w:rsidRPr="008A2E88">
      <w:rPr>
        <w:b/>
      </w:rPr>
      <w:t>T.C.</w:t>
    </w:r>
  </w:p>
  <w:p w:rsidR="00AC6C06" w:rsidRPr="008A2E88" w:rsidRDefault="001B6D00" w:rsidP="008A2E88">
    <w:pPr>
      <w:pStyle w:val="Header"/>
      <w:jc w:val="center"/>
      <w:rPr>
        <w:b/>
      </w:rPr>
    </w:pPr>
    <w:r w:rsidRPr="008A2E88">
      <w:rPr>
        <w:b/>
      </w:rPr>
      <w:t>İSKENDERİYE BAŞKONSOLOSLUĞU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F"/>
    <w:rsid w:val="000970C9"/>
    <w:rsid w:val="00173407"/>
    <w:rsid w:val="001A6978"/>
    <w:rsid w:val="001B6D00"/>
    <w:rsid w:val="002015FB"/>
    <w:rsid w:val="00231EE1"/>
    <w:rsid w:val="00250386"/>
    <w:rsid w:val="00252EE7"/>
    <w:rsid w:val="00284DC3"/>
    <w:rsid w:val="002D6DB6"/>
    <w:rsid w:val="003956B4"/>
    <w:rsid w:val="004A607C"/>
    <w:rsid w:val="0051319D"/>
    <w:rsid w:val="006347DE"/>
    <w:rsid w:val="0065102F"/>
    <w:rsid w:val="00664FDC"/>
    <w:rsid w:val="00752B12"/>
    <w:rsid w:val="0077023C"/>
    <w:rsid w:val="00976C1A"/>
    <w:rsid w:val="00B06C6E"/>
    <w:rsid w:val="00B64FBC"/>
    <w:rsid w:val="00BD390F"/>
    <w:rsid w:val="00BD4119"/>
    <w:rsid w:val="00D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DE15C-99FB-4510-A1AF-3D6271A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00"/>
  </w:style>
  <w:style w:type="paragraph" w:styleId="NoSpacing">
    <w:name w:val="No Spacing"/>
    <w:uiPriority w:val="1"/>
    <w:qFormat/>
    <w:rsid w:val="001B6D00"/>
    <w:pPr>
      <w:spacing w:after="0" w:line="240" w:lineRule="auto"/>
    </w:pPr>
  </w:style>
  <w:style w:type="table" w:styleId="TableGrid">
    <w:name w:val="Table Grid"/>
    <w:basedOn w:val="TableNormal"/>
    <w:uiPriority w:val="59"/>
    <w:rsid w:val="001B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Öten</dc:creator>
  <cp:keywords/>
  <dc:description/>
  <cp:lastModifiedBy>Serdar Belentepe</cp:lastModifiedBy>
  <cp:revision>14</cp:revision>
  <dcterms:created xsi:type="dcterms:W3CDTF">2016-01-13T10:37:00Z</dcterms:created>
  <dcterms:modified xsi:type="dcterms:W3CDTF">2018-01-11T10:30:00Z</dcterms:modified>
</cp:coreProperties>
</file>